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16" w:rsidRPr="002D1F16" w:rsidRDefault="002D1F16" w:rsidP="002D1F16">
      <w:pPr>
        <w:spacing w:after="0" w:line="255" w:lineRule="atLeast"/>
        <w:rPr>
          <w:rFonts w:ascii="Arial" w:eastAsia="Times New Roman" w:hAnsi="Arial" w:cs="Arial"/>
          <w:b/>
          <w:sz w:val="20"/>
          <w:szCs w:val="20"/>
        </w:rPr>
      </w:pPr>
      <w:r w:rsidRPr="002D1F16">
        <w:rPr>
          <w:rFonts w:ascii="Arial" w:eastAsia="Times New Roman" w:hAnsi="Arial" w:cs="Arial"/>
          <w:b/>
          <w:sz w:val="20"/>
          <w:szCs w:val="20"/>
        </w:rPr>
        <w:t>NCLC Cornerstones</w:t>
      </w:r>
    </w:p>
    <w:p w:rsidR="002D1F16" w:rsidRPr="002D1F16" w:rsidRDefault="002D1F16" w:rsidP="002D1F16">
      <w:pPr>
        <w:spacing w:after="0" w:line="255" w:lineRule="atLeast"/>
        <w:rPr>
          <w:rFonts w:ascii="Arial" w:eastAsia="Times New Roman" w:hAnsi="Arial" w:cs="Arial"/>
          <w:b/>
          <w:sz w:val="20"/>
          <w:szCs w:val="20"/>
        </w:rPr>
      </w:pPr>
      <w:r w:rsidRPr="002D1F16">
        <w:rPr>
          <w:rFonts w:ascii="Arial" w:eastAsia="Times New Roman" w:hAnsi="Arial" w:cs="Arial"/>
          <w:b/>
          <w:sz w:val="20"/>
          <w:szCs w:val="20"/>
        </w:rPr>
        <w:t>Learning Foundation Assignment</w:t>
      </w:r>
    </w:p>
    <w:p w:rsidR="002D1F16" w:rsidRPr="002D1F16" w:rsidRDefault="002D1F16" w:rsidP="002D1F16">
      <w:pPr>
        <w:spacing w:after="0" w:line="255" w:lineRule="atLeast"/>
        <w:rPr>
          <w:rFonts w:ascii="Arial" w:eastAsia="Times New Roman" w:hAnsi="Arial" w:cs="Arial"/>
          <w:b/>
          <w:sz w:val="20"/>
          <w:szCs w:val="20"/>
        </w:rPr>
      </w:pPr>
      <w:r w:rsidRPr="002D1F16">
        <w:rPr>
          <w:rFonts w:ascii="Arial" w:eastAsia="Times New Roman" w:hAnsi="Arial" w:cs="Arial"/>
          <w:b/>
          <w:sz w:val="20"/>
          <w:szCs w:val="20"/>
        </w:rPr>
        <w:t> </w:t>
      </w:r>
    </w:p>
    <w:p w:rsidR="002D1F16" w:rsidRPr="002D1F16" w:rsidRDefault="002D1F16" w:rsidP="002D1F16">
      <w:pPr>
        <w:spacing w:after="0" w:line="255" w:lineRule="atLeast"/>
        <w:rPr>
          <w:rFonts w:ascii="Arial" w:eastAsia="Times New Roman" w:hAnsi="Arial" w:cs="Arial"/>
          <w:b/>
          <w:sz w:val="20"/>
          <w:szCs w:val="20"/>
        </w:rPr>
      </w:pPr>
      <w:r w:rsidRPr="002D1F16">
        <w:rPr>
          <w:rFonts w:ascii="Arial" w:eastAsia="Times New Roman" w:hAnsi="Arial" w:cs="Arial"/>
          <w:b/>
          <w:sz w:val="20"/>
          <w:szCs w:val="20"/>
        </w:rPr>
        <w:t>Evaluation Matrix</w:t>
      </w:r>
    </w:p>
    <w:p w:rsidR="002D1F16" w:rsidRPr="002D1F16" w:rsidRDefault="002D1F16" w:rsidP="002D1F16">
      <w:pPr>
        <w:spacing w:after="0" w:line="255" w:lineRule="atLeast"/>
        <w:rPr>
          <w:rFonts w:ascii="Arial" w:eastAsia="Times New Roman" w:hAnsi="Arial" w:cs="Arial"/>
          <w:sz w:val="20"/>
          <w:szCs w:val="20"/>
        </w:rPr>
      </w:pPr>
      <w:r w:rsidRPr="002D1F16">
        <w:rPr>
          <w:rFonts w:ascii="Arial" w:eastAsia="Times New Roman" w:hAnsi="Arial" w:cs="Arial"/>
          <w:sz w:val="20"/>
          <w:szCs w:val="20"/>
        </w:rPr>
        <w:t> </w:t>
      </w:r>
    </w:p>
    <w:p w:rsidR="002D1F16" w:rsidRPr="002D1F16" w:rsidRDefault="002D1F16" w:rsidP="002D1F16">
      <w:pPr>
        <w:spacing w:after="0" w:line="255" w:lineRule="atLeast"/>
        <w:rPr>
          <w:rFonts w:ascii="Arial" w:eastAsia="Times New Roman" w:hAnsi="Arial" w:cs="Arial"/>
          <w:sz w:val="20"/>
          <w:szCs w:val="20"/>
        </w:rPr>
      </w:pPr>
      <w:r w:rsidRPr="002D1F16">
        <w:rPr>
          <w:rFonts w:ascii="Arial" w:eastAsia="Times New Roman" w:hAnsi="Arial" w:cs="Arial"/>
          <w:sz w:val="20"/>
          <w:szCs w:val="20"/>
          <w:u w:val="single"/>
        </w:rPr>
        <w:t>Quality of Content</w:t>
      </w:r>
      <w:r w:rsidRPr="002D1F16">
        <w:rPr>
          <w:rFonts w:ascii="Arial" w:eastAsia="Times New Roman" w:hAnsi="Arial" w:cs="Arial"/>
          <w:sz w:val="20"/>
          <w:szCs w:val="20"/>
        </w:rPr>
        <w:t xml:space="preserve"> (15 points each)</w:t>
      </w:r>
    </w:p>
    <w:p w:rsidR="002D1F16" w:rsidRPr="002D1F16" w:rsidRDefault="002D1F16" w:rsidP="002D1F16">
      <w:pPr>
        <w:spacing w:after="0" w:line="255" w:lineRule="atLeast"/>
        <w:rPr>
          <w:rFonts w:ascii="Arial" w:eastAsia="Times New Roman" w:hAnsi="Arial" w:cs="Arial"/>
          <w:sz w:val="20"/>
          <w:szCs w:val="20"/>
        </w:rPr>
      </w:pPr>
      <w:r w:rsidRPr="002D1F16">
        <w:rPr>
          <w:rFonts w:ascii="Arial" w:eastAsia="Times New Roman" w:hAnsi="Arial" w:cs="Arial"/>
          <w:sz w:val="20"/>
          <w:szCs w:val="20"/>
        </w:rPr>
        <w:t> </w:t>
      </w:r>
    </w:p>
    <w:p w:rsidR="002D1F16" w:rsidRPr="002D1F16" w:rsidRDefault="002D1F16" w:rsidP="002D1F16">
      <w:pPr>
        <w:spacing w:after="0" w:line="255" w:lineRule="atLeast"/>
        <w:rPr>
          <w:rFonts w:ascii="Arial" w:eastAsia="Times New Roman" w:hAnsi="Arial" w:cs="Arial"/>
          <w:sz w:val="20"/>
          <w:szCs w:val="20"/>
        </w:rPr>
      </w:pPr>
      <w:r w:rsidRPr="002D1F16">
        <w:rPr>
          <w:rFonts w:ascii="Arial" w:eastAsia="Times New Roman" w:hAnsi="Arial" w:cs="Arial"/>
          <w:sz w:val="20"/>
          <w:szCs w:val="20"/>
        </w:rPr>
        <w:t>_____Discusses strengths as a learner and the ways in which the author might capitalize on those strengths in college and beyond</w:t>
      </w:r>
    </w:p>
    <w:p w:rsidR="002D1F16" w:rsidRPr="002D1F16" w:rsidRDefault="002D1F16" w:rsidP="002D1F16">
      <w:pPr>
        <w:spacing w:after="0" w:line="255" w:lineRule="atLeast"/>
        <w:rPr>
          <w:rFonts w:ascii="Arial" w:eastAsia="Times New Roman" w:hAnsi="Arial" w:cs="Arial"/>
          <w:sz w:val="20"/>
          <w:szCs w:val="20"/>
        </w:rPr>
      </w:pPr>
      <w:r w:rsidRPr="002D1F16">
        <w:rPr>
          <w:rFonts w:ascii="Arial" w:eastAsia="Times New Roman" w:hAnsi="Arial" w:cs="Arial"/>
          <w:sz w:val="20"/>
          <w:szCs w:val="20"/>
        </w:rPr>
        <w:t> </w:t>
      </w:r>
    </w:p>
    <w:p w:rsidR="002D1F16" w:rsidRPr="002D1F16" w:rsidRDefault="002D1F16" w:rsidP="002D1F16">
      <w:pPr>
        <w:spacing w:after="0" w:line="255" w:lineRule="atLeast"/>
        <w:rPr>
          <w:rFonts w:ascii="Arial" w:eastAsia="Times New Roman" w:hAnsi="Arial" w:cs="Arial"/>
          <w:sz w:val="20"/>
          <w:szCs w:val="20"/>
        </w:rPr>
      </w:pPr>
      <w:r w:rsidRPr="002D1F16">
        <w:rPr>
          <w:rFonts w:ascii="Arial" w:eastAsia="Times New Roman" w:hAnsi="Arial" w:cs="Arial"/>
          <w:sz w:val="20"/>
          <w:szCs w:val="20"/>
        </w:rPr>
        <w:t>_____Identifies and understands areas that are challenging and discusses how s/he might meet these challenges</w:t>
      </w:r>
    </w:p>
    <w:p w:rsidR="002D1F16" w:rsidRPr="002D1F16" w:rsidRDefault="002D1F16" w:rsidP="002D1F16">
      <w:pPr>
        <w:spacing w:after="0" w:line="255" w:lineRule="atLeast"/>
        <w:rPr>
          <w:rFonts w:ascii="Arial" w:eastAsia="Times New Roman" w:hAnsi="Arial" w:cs="Arial"/>
          <w:sz w:val="20"/>
          <w:szCs w:val="20"/>
        </w:rPr>
      </w:pPr>
      <w:r w:rsidRPr="002D1F16">
        <w:rPr>
          <w:rFonts w:ascii="Arial" w:eastAsia="Times New Roman" w:hAnsi="Arial" w:cs="Arial"/>
          <w:sz w:val="20"/>
          <w:szCs w:val="20"/>
        </w:rPr>
        <w:t> </w:t>
      </w:r>
    </w:p>
    <w:p w:rsidR="002D1F16" w:rsidRPr="002D1F16" w:rsidRDefault="002D1F16" w:rsidP="002D1F16">
      <w:pPr>
        <w:spacing w:after="0" w:line="255" w:lineRule="atLeast"/>
        <w:rPr>
          <w:rFonts w:ascii="Arial" w:eastAsia="Times New Roman" w:hAnsi="Arial" w:cs="Arial"/>
          <w:sz w:val="20"/>
          <w:szCs w:val="20"/>
        </w:rPr>
      </w:pPr>
      <w:r w:rsidRPr="002D1F16">
        <w:rPr>
          <w:rFonts w:ascii="Arial" w:eastAsia="Times New Roman" w:hAnsi="Arial" w:cs="Arial"/>
          <w:sz w:val="20"/>
          <w:szCs w:val="20"/>
        </w:rPr>
        <w:t>_____Integration of diverse forms of evidence, such as:</w:t>
      </w:r>
    </w:p>
    <w:p w:rsidR="002D1F16" w:rsidRPr="002D1F16" w:rsidRDefault="002D1F16" w:rsidP="002D1F16">
      <w:pPr>
        <w:numPr>
          <w:ilvl w:val="0"/>
          <w:numId w:val="1"/>
        </w:numPr>
        <w:spacing w:after="0" w:line="255" w:lineRule="atLeast"/>
        <w:ind w:left="1080"/>
        <w:rPr>
          <w:rFonts w:ascii="Arial" w:eastAsia="Times New Roman" w:hAnsi="Arial" w:cs="Arial"/>
          <w:sz w:val="20"/>
          <w:szCs w:val="20"/>
        </w:rPr>
      </w:pPr>
      <w:r w:rsidRPr="002D1F16">
        <w:rPr>
          <w:rFonts w:ascii="Arial" w:eastAsia="Times New Roman" w:hAnsi="Arial" w:cs="Arial"/>
          <w:sz w:val="20"/>
          <w:szCs w:val="20"/>
        </w:rPr>
        <w:t>student work from each Cornerstones learning community (required)</w:t>
      </w:r>
    </w:p>
    <w:p w:rsidR="002D1F16" w:rsidRPr="002D1F16" w:rsidRDefault="002D1F16" w:rsidP="002D1F16">
      <w:pPr>
        <w:numPr>
          <w:ilvl w:val="0"/>
          <w:numId w:val="2"/>
        </w:numPr>
        <w:spacing w:after="0" w:line="255" w:lineRule="atLeast"/>
        <w:ind w:left="1080"/>
        <w:rPr>
          <w:rFonts w:ascii="Arial" w:eastAsia="Times New Roman" w:hAnsi="Arial" w:cs="Arial"/>
          <w:sz w:val="20"/>
          <w:szCs w:val="20"/>
        </w:rPr>
      </w:pPr>
      <w:r w:rsidRPr="002D1F16">
        <w:rPr>
          <w:rFonts w:ascii="Arial" w:eastAsia="Times New Roman" w:hAnsi="Arial" w:cs="Arial"/>
          <w:sz w:val="20"/>
          <w:szCs w:val="20"/>
        </w:rPr>
        <w:t>text, images, video, original art work, presentations, speeches, etc</w:t>
      </w:r>
    </w:p>
    <w:p w:rsidR="002D1F16" w:rsidRPr="002D1F16" w:rsidRDefault="002D1F16" w:rsidP="002D1F16">
      <w:pPr>
        <w:numPr>
          <w:ilvl w:val="0"/>
          <w:numId w:val="3"/>
        </w:numPr>
        <w:spacing w:after="0" w:line="255" w:lineRule="atLeast"/>
        <w:ind w:left="1080"/>
        <w:rPr>
          <w:rFonts w:ascii="Arial" w:eastAsia="Times New Roman" w:hAnsi="Arial" w:cs="Arial"/>
          <w:sz w:val="20"/>
          <w:szCs w:val="20"/>
        </w:rPr>
      </w:pPr>
      <w:r w:rsidRPr="002D1F16">
        <w:rPr>
          <w:rFonts w:ascii="Arial" w:eastAsia="Times New Roman" w:hAnsi="Arial" w:cs="Arial"/>
          <w:sz w:val="20"/>
          <w:szCs w:val="20"/>
        </w:rPr>
        <w:t>individual and collaborative work</w:t>
      </w:r>
    </w:p>
    <w:p w:rsidR="002D1F16" w:rsidRPr="002D1F16" w:rsidRDefault="002D1F16" w:rsidP="002D1F16">
      <w:pPr>
        <w:numPr>
          <w:ilvl w:val="0"/>
          <w:numId w:val="4"/>
        </w:numPr>
        <w:spacing w:after="0" w:line="255" w:lineRule="atLeast"/>
        <w:ind w:left="1080"/>
        <w:rPr>
          <w:rFonts w:ascii="Arial" w:eastAsia="Times New Roman" w:hAnsi="Arial" w:cs="Arial"/>
          <w:sz w:val="20"/>
          <w:szCs w:val="20"/>
        </w:rPr>
      </w:pPr>
      <w:r w:rsidRPr="002D1F16">
        <w:rPr>
          <w:rFonts w:ascii="Arial" w:eastAsia="Times New Roman" w:hAnsi="Arial" w:cs="Arial"/>
          <w:sz w:val="20"/>
          <w:szCs w:val="20"/>
        </w:rPr>
        <w:t>feedback from faculty or peers</w:t>
      </w:r>
    </w:p>
    <w:p w:rsidR="002D1F16" w:rsidRPr="002D1F16" w:rsidRDefault="002D1F16" w:rsidP="002D1F16">
      <w:pPr>
        <w:numPr>
          <w:ilvl w:val="0"/>
          <w:numId w:val="5"/>
        </w:numPr>
        <w:spacing w:after="0" w:line="255" w:lineRule="atLeast"/>
        <w:ind w:left="1080"/>
        <w:rPr>
          <w:rFonts w:ascii="Arial" w:eastAsia="Times New Roman" w:hAnsi="Arial" w:cs="Arial"/>
          <w:sz w:val="20"/>
          <w:szCs w:val="20"/>
        </w:rPr>
      </w:pPr>
      <w:r w:rsidRPr="002D1F16">
        <w:rPr>
          <w:rFonts w:ascii="Arial" w:eastAsia="Times New Roman" w:hAnsi="Arial" w:cs="Arial"/>
          <w:sz w:val="20"/>
          <w:szCs w:val="20"/>
        </w:rPr>
        <w:t>work that evidences application of learning outside the classroom or campus</w:t>
      </w:r>
    </w:p>
    <w:p w:rsidR="002D1F16" w:rsidRPr="002D1F16" w:rsidRDefault="002D1F16" w:rsidP="002D1F16">
      <w:pPr>
        <w:spacing w:after="0" w:line="255" w:lineRule="atLeast"/>
        <w:rPr>
          <w:rFonts w:ascii="Arial" w:eastAsia="Times New Roman" w:hAnsi="Arial" w:cs="Arial"/>
          <w:sz w:val="20"/>
          <w:szCs w:val="20"/>
        </w:rPr>
      </w:pPr>
      <w:r w:rsidRPr="002D1F16">
        <w:rPr>
          <w:rFonts w:ascii="Arial" w:eastAsia="Times New Roman" w:hAnsi="Arial" w:cs="Arial"/>
          <w:sz w:val="20"/>
          <w:szCs w:val="20"/>
        </w:rPr>
        <w:t> </w:t>
      </w:r>
    </w:p>
    <w:p w:rsidR="002D1F16" w:rsidRPr="002D1F16" w:rsidRDefault="002D1F16" w:rsidP="002D1F16">
      <w:pPr>
        <w:spacing w:after="0" w:line="255" w:lineRule="atLeast"/>
        <w:rPr>
          <w:rFonts w:ascii="Arial" w:eastAsia="Times New Roman" w:hAnsi="Arial" w:cs="Arial"/>
          <w:sz w:val="20"/>
          <w:szCs w:val="20"/>
        </w:rPr>
      </w:pPr>
      <w:r w:rsidRPr="002D1F16">
        <w:rPr>
          <w:rFonts w:ascii="Arial" w:eastAsia="Times New Roman" w:hAnsi="Arial" w:cs="Arial"/>
          <w:sz w:val="20"/>
          <w:szCs w:val="20"/>
        </w:rPr>
        <w:t>_____Explains how at least 3 NCC competencies have developed over the first year and supplies supporting evidence.</w:t>
      </w:r>
    </w:p>
    <w:p w:rsidR="002D1F16" w:rsidRPr="002D1F16" w:rsidRDefault="002D1F16" w:rsidP="002D1F16">
      <w:pPr>
        <w:spacing w:after="0" w:line="255" w:lineRule="atLeast"/>
        <w:rPr>
          <w:rFonts w:ascii="Arial" w:eastAsia="Times New Roman" w:hAnsi="Arial" w:cs="Arial"/>
          <w:sz w:val="20"/>
          <w:szCs w:val="20"/>
        </w:rPr>
      </w:pPr>
      <w:r w:rsidRPr="002D1F16">
        <w:rPr>
          <w:rFonts w:ascii="Arial" w:eastAsia="Times New Roman" w:hAnsi="Arial" w:cs="Arial"/>
          <w:sz w:val="20"/>
          <w:szCs w:val="20"/>
        </w:rPr>
        <w:t> </w:t>
      </w:r>
    </w:p>
    <w:p w:rsidR="002D1F16" w:rsidRPr="002D1F16" w:rsidRDefault="002D1F16" w:rsidP="002D1F16">
      <w:pPr>
        <w:spacing w:after="0" w:line="255" w:lineRule="atLeast"/>
        <w:rPr>
          <w:rFonts w:ascii="Arial" w:eastAsia="Times New Roman" w:hAnsi="Arial" w:cs="Arial"/>
          <w:sz w:val="20"/>
          <w:szCs w:val="20"/>
        </w:rPr>
      </w:pPr>
      <w:r w:rsidRPr="002D1F16">
        <w:rPr>
          <w:rFonts w:ascii="Arial" w:eastAsia="Times New Roman" w:hAnsi="Arial" w:cs="Arial"/>
          <w:sz w:val="20"/>
          <w:szCs w:val="20"/>
        </w:rPr>
        <w:t> </w:t>
      </w:r>
    </w:p>
    <w:p w:rsidR="002D1F16" w:rsidRPr="002D1F16" w:rsidRDefault="002D1F16" w:rsidP="002D1F16">
      <w:pPr>
        <w:spacing w:after="0" w:line="255" w:lineRule="atLeast"/>
        <w:rPr>
          <w:rFonts w:ascii="Arial" w:eastAsia="Times New Roman" w:hAnsi="Arial" w:cs="Arial"/>
          <w:sz w:val="20"/>
          <w:szCs w:val="20"/>
        </w:rPr>
      </w:pPr>
      <w:proofErr w:type="gramStart"/>
      <w:r w:rsidRPr="002D1F16">
        <w:rPr>
          <w:rFonts w:ascii="Arial" w:eastAsia="Times New Roman" w:hAnsi="Arial" w:cs="Arial"/>
          <w:sz w:val="20"/>
          <w:szCs w:val="20"/>
        </w:rPr>
        <w:t>_____Describes a plan of action for future learning.</w:t>
      </w:r>
      <w:proofErr w:type="gramEnd"/>
    </w:p>
    <w:p w:rsidR="002D1F16" w:rsidRPr="002D1F16" w:rsidRDefault="002D1F16" w:rsidP="002D1F16">
      <w:pPr>
        <w:spacing w:after="0" w:line="255" w:lineRule="atLeast"/>
        <w:rPr>
          <w:rFonts w:ascii="Arial" w:eastAsia="Times New Roman" w:hAnsi="Arial" w:cs="Arial"/>
          <w:sz w:val="20"/>
          <w:szCs w:val="20"/>
        </w:rPr>
      </w:pPr>
      <w:r w:rsidRPr="002D1F16">
        <w:rPr>
          <w:rFonts w:ascii="Arial" w:eastAsia="Times New Roman" w:hAnsi="Arial" w:cs="Arial"/>
          <w:sz w:val="20"/>
          <w:szCs w:val="20"/>
        </w:rPr>
        <w:t> </w:t>
      </w:r>
    </w:p>
    <w:p w:rsidR="002D1F16" w:rsidRPr="002D1F16" w:rsidRDefault="002D1F16" w:rsidP="002D1F16">
      <w:pPr>
        <w:spacing w:after="0" w:line="255" w:lineRule="atLeast"/>
        <w:rPr>
          <w:rFonts w:ascii="Arial" w:eastAsia="Times New Roman" w:hAnsi="Arial" w:cs="Arial"/>
          <w:sz w:val="20"/>
          <w:szCs w:val="20"/>
        </w:rPr>
      </w:pPr>
      <w:r w:rsidRPr="002D1F16">
        <w:rPr>
          <w:rFonts w:ascii="Arial" w:eastAsia="Times New Roman" w:hAnsi="Arial" w:cs="Arial"/>
          <w:sz w:val="20"/>
          <w:szCs w:val="20"/>
        </w:rPr>
        <w:t> </w:t>
      </w:r>
    </w:p>
    <w:p w:rsidR="002D1F16" w:rsidRPr="002D1F16" w:rsidRDefault="002D1F16" w:rsidP="002D1F16">
      <w:pPr>
        <w:spacing w:after="0" w:line="255" w:lineRule="atLeast"/>
        <w:rPr>
          <w:rFonts w:ascii="Arial" w:eastAsia="Times New Roman" w:hAnsi="Arial" w:cs="Arial"/>
          <w:sz w:val="20"/>
          <w:szCs w:val="20"/>
          <w:u w:val="single"/>
        </w:rPr>
      </w:pPr>
      <w:r w:rsidRPr="002D1F16">
        <w:rPr>
          <w:rFonts w:ascii="Arial" w:eastAsia="Times New Roman" w:hAnsi="Arial" w:cs="Arial"/>
          <w:sz w:val="20"/>
          <w:szCs w:val="20"/>
          <w:u w:val="single"/>
        </w:rPr>
        <w:t>Presentation of Web Folio</w:t>
      </w:r>
    </w:p>
    <w:p w:rsidR="002D1F16" w:rsidRPr="002D1F16" w:rsidRDefault="002D1F16" w:rsidP="002D1F16">
      <w:pPr>
        <w:spacing w:after="0" w:line="255" w:lineRule="atLeast"/>
        <w:rPr>
          <w:rFonts w:ascii="Arial" w:eastAsia="Times New Roman" w:hAnsi="Arial" w:cs="Arial"/>
          <w:sz w:val="20"/>
          <w:szCs w:val="20"/>
        </w:rPr>
      </w:pPr>
      <w:r w:rsidRPr="002D1F16">
        <w:rPr>
          <w:rFonts w:ascii="Arial" w:eastAsia="Times New Roman" w:hAnsi="Arial" w:cs="Arial"/>
          <w:sz w:val="20"/>
          <w:szCs w:val="20"/>
        </w:rPr>
        <w:t> </w:t>
      </w:r>
    </w:p>
    <w:p w:rsidR="002D1F16" w:rsidRPr="002D1F16" w:rsidRDefault="002D1F16" w:rsidP="002D1F16">
      <w:pPr>
        <w:spacing w:after="0" w:line="255" w:lineRule="atLeast"/>
        <w:rPr>
          <w:rFonts w:ascii="Arial" w:eastAsia="Times New Roman" w:hAnsi="Arial" w:cs="Arial"/>
          <w:sz w:val="20"/>
          <w:szCs w:val="20"/>
        </w:rPr>
      </w:pPr>
      <w:r w:rsidRPr="002D1F16">
        <w:rPr>
          <w:rFonts w:ascii="Arial" w:eastAsia="Times New Roman" w:hAnsi="Arial" w:cs="Arial"/>
          <w:sz w:val="20"/>
          <w:szCs w:val="20"/>
        </w:rPr>
        <w:t>_____At least 5 screens of coherent reflection and analysis (10 points)</w:t>
      </w:r>
    </w:p>
    <w:p w:rsidR="002D1F16" w:rsidRPr="002D1F16" w:rsidRDefault="002D1F16" w:rsidP="002D1F16">
      <w:pPr>
        <w:spacing w:after="0" w:line="255" w:lineRule="atLeast"/>
        <w:rPr>
          <w:rFonts w:ascii="Arial" w:eastAsia="Times New Roman" w:hAnsi="Arial" w:cs="Arial"/>
          <w:sz w:val="20"/>
          <w:szCs w:val="20"/>
        </w:rPr>
      </w:pPr>
      <w:r w:rsidRPr="002D1F16">
        <w:rPr>
          <w:rFonts w:ascii="Arial" w:eastAsia="Times New Roman" w:hAnsi="Arial" w:cs="Arial"/>
          <w:sz w:val="20"/>
          <w:szCs w:val="20"/>
        </w:rPr>
        <w:t> </w:t>
      </w:r>
    </w:p>
    <w:p w:rsidR="002D1F16" w:rsidRPr="002D1F16" w:rsidRDefault="002D1F16" w:rsidP="002D1F16">
      <w:pPr>
        <w:spacing w:after="0" w:line="255" w:lineRule="atLeast"/>
        <w:rPr>
          <w:rFonts w:ascii="Arial" w:eastAsia="Times New Roman" w:hAnsi="Arial" w:cs="Arial"/>
          <w:sz w:val="20"/>
          <w:szCs w:val="20"/>
        </w:rPr>
      </w:pPr>
      <w:r w:rsidRPr="002D1F16">
        <w:rPr>
          <w:rFonts w:ascii="Arial" w:eastAsia="Times New Roman" w:hAnsi="Arial" w:cs="Arial"/>
          <w:sz w:val="20"/>
          <w:szCs w:val="20"/>
        </w:rPr>
        <w:t> </w:t>
      </w:r>
    </w:p>
    <w:p w:rsidR="002D1F16" w:rsidRPr="002D1F16" w:rsidRDefault="002D1F16" w:rsidP="002D1F16">
      <w:pPr>
        <w:spacing w:after="0" w:line="255" w:lineRule="atLeas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</w:t>
      </w:r>
      <w:r w:rsidRPr="002D1F16">
        <w:rPr>
          <w:rFonts w:ascii="Arial" w:eastAsia="Times New Roman" w:hAnsi="Arial" w:cs="Arial"/>
          <w:sz w:val="20"/>
          <w:szCs w:val="20"/>
        </w:rPr>
        <w:t>Properly formatted bibliography is included as a separate screen. (5 points)</w:t>
      </w:r>
    </w:p>
    <w:p w:rsidR="002D1F16" w:rsidRPr="002D1F16" w:rsidRDefault="002D1F16" w:rsidP="002D1F16">
      <w:pPr>
        <w:spacing w:after="0" w:line="255" w:lineRule="atLeast"/>
        <w:rPr>
          <w:rFonts w:ascii="Arial" w:eastAsia="Times New Roman" w:hAnsi="Arial" w:cs="Arial"/>
          <w:sz w:val="20"/>
          <w:szCs w:val="20"/>
        </w:rPr>
      </w:pPr>
      <w:r w:rsidRPr="002D1F16">
        <w:rPr>
          <w:rFonts w:ascii="Arial" w:eastAsia="Times New Roman" w:hAnsi="Arial" w:cs="Arial"/>
          <w:sz w:val="20"/>
          <w:szCs w:val="20"/>
        </w:rPr>
        <w:t> </w:t>
      </w:r>
    </w:p>
    <w:p w:rsidR="002D1F16" w:rsidRPr="002D1F16" w:rsidRDefault="002D1F16" w:rsidP="002D1F16">
      <w:pPr>
        <w:spacing w:after="0" w:line="255" w:lineRule="atLeast"/>
        <w:rPr>
          <w:rFonts w:ascii="Arial" w:eastAsia="Times New Roman" w:hAnsi="Arial" w:cs="Arial"/>
          <w:sz w:val="20"/>
          <w:szCs w:val="20"/>
        </w:rPr>
      </w:pPr>
      <w:r w:rsidRPr="002D1F16">
        <w:rPr>
          <w:rFonts w:ascii="Arial" w:eastAsia="Times New Roman" w:hAnsi="Arial" w:cs="Arial"/>
          <w:sz w:val="20"/>
          <w:szCs w:val="20"/>
        </w:rPr>
        <w:t>_____Offers clear navigation for reader and integrates visual and textual elements to communicate ideas and conclusions (5 points)</w:t>
      </w:r>
    </w:p>
    <w:p w:rsidR="002D1F16" w:rsidRPr="002D1F16" w:rsidRDefault="002D1F16" w:rsidP="002D1F16">
      <w:pPr>
        <w:spacing w:after="0" w:line="255" w:lineRule="atLeast"/>
        <w:rPr>
          <w:rFonts w:ascii="Arial" w:eastAsia="Times New Roman" w:hAnsi="Arial" w:cs="Arial"/>
          <w:sz w:val="20"/>
          <w:szCs w:val="20"/>
        </w:rPr>
      </w:pPr>
      <w:r w:rsidRPr="002D1F16">
        <w:rPr>
          <w:rFonts w:ascii="Arial" w:eastAsia="Times New Roman" w:hAnsi="Arial" w:cs="Arial"/>
          <w:sz w:val="20"/>
          <w:szCs w:val="20"/>
        </w:rPr>
        <w:t> </w:t>
      </w:r>
    </w:p>
    <w:p w:rsidR="002D1F16" w:rsidRPr="002D1F16" w:rsidRDefault="002D1F16" w:rsidP="002D1F16">
      <w:pPr>
        <w:spacing w:after="0" w:line="255" w:lineRule="atLeas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</w:t>
      </w:r>
      <w:r w:rsidRPr="002D1F16">
        <w:rPr>
          <w:rFonts w:ascii="Arial" w:eastAsia="Times New Roman" w:hAnsi="Arial" w:cs="Arial"/>
          <w:sz w:val="20"/>
          <w:szCs w:val="20"/>
        </w:rPr>
        <w:t>Spelling and grammar (5 points)</w:t>
      </w:r>
    </w:p>
    <w:p w:rsidR="00685E5D" w:rsidRDefault="00685E5D"/>
    <w:p w:rsidR="002D1F16" w:rsidRPr="002D1F16" w:rsidRDefault="002D1F16">
      <w:pPr>
        <w:rPr>
          <w:u w:val="single"/>
        </w:rPr>
      </w:pPr>
      <w:r w:rsidRPr="002D1F16">
        <w:rPr>
          <w:u w:val="single"/>
        </w:rPr>
        <w:t>Additional Comments</w:t>
      </w:r>
    </w:p>
    <w:sectPr w:rsidR="002D1F16" w:rsidRPr="002D1F16" w:rsidSect="002D1F16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205F0"/>
    <w:multiLevelType w:val="multilevel"/>
    <w:tmpl w:val="E8FE0B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F17AC3"/>
    <w:multiLevelType w:val="multilevel"/>
    <w:tmpl w:val="B5E0CD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B604F0"/>
    <w:multiLevelType w:val="multilevel"/>
    <w:tmpl w:val="045A41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C90EC3"/>
    <w:multiLevelType w:val="multilevel"/>
    <w:tmpl w:val="193A11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E75049"/>
    <w:multiLevelType w:val="multilevel"/>
    <w:tmpl w:val="A61C0D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1F16"/>
    <w:rsid w:val="002D1F16"/>
    <w:rsid w:val="00685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1056</Characters>
  <Application>Microsoft Office Word</Application>
  <DocSecurity>0</DocSecurity>
  <Lines>8</Lines>
  <Paragraphs>2</Paragraphs>
  <ScaleCrop>false</ScaleCrop>
  <Company>GMU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ETF</dc:creator>
  <cp:keywords/>
  <dc:description/>
  <cp:lastModifiedBy>ETF</cp:lastModifiedBy>
  <cp:revision>1</cp:revision>
  <dcterms:created xsi:type="dcterms:W3CDTF">2010-03-01T17:27:00Z</dcterms:created>
  <dcterms:modified xsi:type="dcterms:W3CDTF">2010-03-01T17:30:00Z</dcterms:modified>
</cp:coreProperties>
</file>